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332" w:rsidRDefault="005B6FC0" w:rsidP="008405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5332">
        <w:rPr>
          <w:rFonts w:ascii="Times New Roman" w:hAnsi="Times New Roman" w:cs="Times New Roman"/>
          <w:b/>
          <w:sz w:val="32"/>
          <w:szCs w:val="32"/>
        </w:rPr>
        <w:t>Отряд</w:t>
      </w:r>
      <w:r w:rsidR="00D24B9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75332">
        <w:rPr>
          <w:rFonts w:ascii="Times New Roman" w:hAnsi="Times New Roman" w:cs="Times New Roman"/>
          <w:b/>
          <w:sz w:val="32"/>
          <w:szCs w:val="32"/>
        </w:rPr>
        <w:t xml:space="preserve">по профилактике правонарушений </w:t>
      </w:r>
    </w:p>
    <w:p w:rsidR="00840505" w:rsidRPr="00075332" w:rsidRDefault="005B6FC0" w:rsidP="008405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5332">
        <w:rPr>
          <w:rFonts w:ascii="Times New Roman" w:hAnsi="Times New Roman" w:cs="Times New Roman"/>
          <w:b/>
          <w:sz w:val="32"/>
          <w:szCs w:val="32"/>
        </w:rPr>
        <w:t xml:space="preserve">среди </w:t>
      </w:r>
      <w:r w:rsidR="00075332">
        <w:rPr>
          <w:rFonts w:ascii="Times New Roman" w:hAnsi="Times New Roman" w:cs="Times New Roman"/>
          <w:b/>
          <w:sz w:val="32"/>
          <w:szCs w:val="32"/>
        </w:rPr>
        <w:t>н</w:t>
      </w:r>
      <w:r w:rsidRPr="00075332">
        <w:rPr>
          <w:rFonts w:ascii="Times New Roman" w:hAnsi="Times New Roman" w:cs="Times New Roman"/>
          <w:b/>
          <w:sz w:val="32"/>
          <w:szCs w:val="32"/>
        </w:rPr>
        <w:t>есовершеннолетних</w:t>
      </w:r>
    </w:p>
    <w:p w:rsidR="00840505" w:rsidRDefault="00B6299C" w:rsidP="00840505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840505">
        <w:rPr>
          <w:rFonts w:ascii="Times New Roman" w:hAnsi="Times New Roman" w:cs="Times New Roman"/>
          <w:b/>
          <w:color w:val="FF0000"/>
          <w:sz w:val="36"/>
          <w:szCs w:val="36"/>
        </w:rPr>
        <w:t>Убойная сила</w:t>
      </w:r>
    </w:p>
    <w:p w:rsidR="00075332" w:rsidRDefault="00075332" w:rsidP="00840505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7A0874" w:rsidRDefault="000514F8" w:rsidP="007A0874">
      <w:p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b/>
          <w:sz w:val="28"/>
          <w:szCs w:val="28"/>
        </w:rPr>
        <w:t>Цел</w:t>
      </w:r>
      <w:r w:rsidR="00281446">
        <w:rPr>
          <w:rFonts w:ascii="Times New Roman" w:hAnsi="Times New Roman" w:cs="Times New Roman"/>
          <w:b/>
          <w:sz w:val="28"/>
          <w:szCs w:val="28"/>
        </w:rPr>
        <w:t>и и задачи</w:t>
      </w:r>
      <w:r w:rsidR="00840505">
        <w:rPr>
          <w:rFonts w:ascii="Times New Roman" w:hAnsi="Times New Roman" w:cs="Times New Roman"/>
          <w:b/>
          <w:sz w:val="28"/>
          <w:szCs w:val="28"/>
        </w:rPr>
        <w:t xml:space="preserve"> отряда</w:t>
      </w:r>
      <w:r w:rsidRPr="00840505">
        <w:rPr>
          <w:rFonts w:ascii="Times New Roman" w:hAnsi="Times New Roman" w:cs="Times New Roman"/>
          <w:b/>
          <w:sz w:val="28"/>
          <w:szCs w:val="28"/>
        </w:rPr>
        <w:t>: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Пропаганда правовых знаний  и здорового образа жизни;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Оказание правовой помощи учащимся в трудной жизненной ситуации;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Проведение мероприятий, направленных на профилактику и пресечение правонарушений среди учащихся;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Оказание содействия в улучшении качества знаний неуспевающим и отстающим учащимся.</w:t>
      </w:r>
    </w:p>
    <w:p w:rsidR="00281446" w:rsidRDefault="00281446" w:rsidP="00C202F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202F2" w:rsidRDefault="005B6FC0" w:rsidP="00C202F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40505">
        <w:rPr>
          <w:rFonts w:ascii="Times New Roman" w:hAnsi="Times New Roman" w:cs="Times New Roman"/>
          <w:b/>
          <w:bCs/>
          <w:sz w:val="28"/>
          <w:szCs w:val="28"/>
        </w:rPr>
        <w:t>Целевая аудитория:</w:t>
      </w:r>
    </w:p>
    <w:p w:rsidR="005B6FC0" w:rsidRPr="00840505" w:rsidRDefault="005B6FC0" w:rsidP="00840505">
      <w:pPr>
        <w:ind w:left="360"/>
        <w:rPr>
          <w:rFonts w:ascii="Times New Roman" w:hAnsi="Times New Roman" w:cs="Times New Roman"/>
          <w:bCs/>
          <w:sz w:val="28"/>
          <w:szCs w:val="28"/>
        </w:rPr>
      </w:pPr>
      <w:r w:rsidRPr="00840505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840505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840505">
        <w:rPr>
          <w:rFonts w:ascii="Times New Roman" w:hAnsi="Times New Roman" w:cs="Times New Roman"/>
          <w:bCs/>
          <w:sz w:val="28"/>
          <w:szCs w:val="28"/>
        </w:rPr>
        <w:t>Обучающиеся школы</w:t>
      </w:r>
      <w:r w:rsidRPr="00840505">
        <w:rPr>
          <w:rFonts w:ascii="Times New Roman" w:hAnsi="Times New Roman" w:cs="Times New Roman"/>
          <w:bCs/>
          <w:sz w:val="28"/>
          <w:szCs w:val="28"/>
        </w:rPr>
        <w:br/>
        <w:t>•</w:t>
      </w:r>
      <w:r w:rsidRPr="00840505">
        <w:rPr>
          <w:rFonts w:ascii="Times New Roman" w:hAnsi="Times New Roman" w:cs="Times New Roman"/>
          <w:bCs/>
          <w:sz w:val="28"/>
          <w:szCs w:val="28"/>
        </w:rPr>
        <w:tab/>
        <w:t>Дети и подростки, оказавшиеся в трудной жизненной ситуации</w:t>
      </w:r>
      <w:r w:rsidRPr="00840505">
        <w:rPr>
          <w:rFonts w:ascii="Times New Roman" w:hAnsi="Times New Roman" w:cs="Times New Roman"/>
          <w:bCs/>
          <w:sz w:val="28"/>
          <w:szCs w:val="28"/>
        </w:rPr>
        <w:br/>
        <w:t>•</w:t>
      </w:r>
      <w:r w:rsidRPr="00840505">
        <w:rPr>
          <w:rFonts w:ascii="Times New Roman" w:hAnsi="Times New Roman" w:cs="Times New Roman"/>
          <w:bCs/>
          <w:sz w:val="28"/>
          <w:szCs w:val="28"/>
        </w:rPr>
        <w:tab/>
        <w:t>Семьи, в которых проживают дети</w:t>
      </w:r>
      <w:r w:rsidRPr="00840505">
        <w:rPr>
          <w:rFonts w:ascii="Times New Roman" w:hAnsi="Times New Roman" w:cs="Times New Roman"/>
          <w:bCs/>
          <w:sz w:val="28"/>
          <w:szCs w:val="28"/>
        </w:rPr>
        <w:br/>
        <w:t>•</w:t>
      </w:r>
      <w:r w:rsidRPr="00840505">
        <w:rPr>
          <w:rFonts w:ascii="Times New Roman" w:hAnsi="Times New Roman" w:cs="Times New Roman"/>
          <w:bCs/>
          <w:sz w:val="28"/>
          <w:szCs w:val="28"/>
        </w:rPr>
        <w:tab/>
        <w:t>Педагогические работники.</w:t>
      </w:r>
    </w:p>
    <w:p w:rsidR="00281446" w:rsidRDefault="00281446" w:rsidP="0084050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B6FC0" w:rsidRPr="00840505" w:rsidRDefault="005B6FC0" w:rsidP="0084050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40505">
        <w:rPr>
          <w:rFonts w:ascii="Times New Roman" w:hAnsi="Times New Roman" w:cs="Times New Roman"/>
          <w:b/>
          <w:bCs/>
          <w:sz w:val="28"/>
          <w:szCs w:val="28"/>
        </w:rPr>
        <w:t>Направления работа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Совместная работа с участковым инспектором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Использование средств массовой информации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</w:t>
      </w:r>
      <w:proofErr w:type="gramStart"/>
      <w:r w:rsidRPr="00840505">
        <w:rPr>
          <w:rFonts w:ascii="Times New Roman" w:hAnsi="Times New Roman" w:cs="Times New Roman"/>
          <w:sz w:val="28"/>
          <w:szCs w:val="28"/>
          <w:u w:val="single"/>
        </w:rPr>
        <w:t>физкультурно- оздоровительной</w:t>
      </w:r>
      <w:proofErr w:type="gramEnd"/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 работы.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Профилактика алкоголизма, курения и наркомании. </w:t>
      </w:r>
    </w:p>
    <w:p w:rsidR="00281446" w:rsidRDefault="00281446" w:rsidP="00C202F2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B6FC0" w:rsidRPr="00840505" w:rsidRDefault="005B6FC0" w:rsidP="00C202F2">
      <w:pPr>
        <w:rPr>
          <w:rFonts w:ascii="Times New Roman" w:hAnsi="Times New Roman" w:cs="Times New Roman"/>
          <w:b/>
          <w:sz w:val="28"/>
          <w:szCs w:val="28"/>
        </w:rPr>
      </w:pPr>
      <w:r w:rsidRPr="00840505">
        <w:rPr>
          <w:rFonts w:ascii="Times New Roman" w:hAnsi="Times New Roman" w:cs="Times New Roman"/>
          <w:b/>
          <w:sz w:val="28"/>
          <w:szCs w:val="28"/>
          <w:u w:val="single"/>
        </w:rPr>
        <w:t>Формы  работы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Сбор информации; 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lastRenderedPageBreak/>
        <w:t>Проведение спортивных мероприятий, конкурсов. Выявление самых спортивных ребят школы.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Оформление стенда «Лучшие спортсмены школы.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Участие в мероприятиях патриотической направленности</w:t>
      </w:r>
      <w:proofErr w:type="gramStart"/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 ,</w:t>
      </w:r>
      <w:proofErr w:type="gramEnd"/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 оказание помощи ветеранам ВОВ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Проведение встреч с войнами запаса, ветеранами локальных войн.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Шефство над памятником войнам интернационалистам.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Беседы с детьми; 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Совместные рейды  со школьным инспектором  по контролю за «трудными» учащимися.</w:t>
      </w:r>
    </w:p>
    <w:p w:rsidR="00281446" w:rsidRDefault="00281446" w:rsidP="00C202F2">
      <w:pPr>
        <w:rPr>
          <w:rFonts w:ascii="Times New Roman" w:hAnsi="Times New Roman" w:cs="Times New Roman"/>
          <w:b/>
          <w:sz w:val="28"/>
          <w:szCs w:val="28"/>
        </w:rPr>
      </w:pPr>
    </w:p>
    <w:p w:rsidR="005B6FC0" w:rsidRPr="00C202F2" w:rsidRDefault="005B6FC0" w:rsidP="00C202F2">
      <w:pPr>
        <w:rPr>
          <w:rFonts w:ascii="Times New Roman" w:hAnsi="Times New Roman" w:cs="Times New Roman"/>
          <w:b/>
          <w:sz w:val="28"/>
          <w:szCs w:val="28"/>
        </w:rPr>
      </w:pPr>
      <w:r w:rsidRPr="00C202F2">
        <w:rPr>
          <w:rFonts w:ascii="Times New Roman" w:hAnsi="Times New Roman" w:cs="Times New Roman"/>
          <w:b/>
          <w:sz w:val="28"/>
          <w:szCs w:val="28"/>
        </w:rPr>
        <w:t>Предполагаемый результат</w:t>
      </w:r>
    </w:p>
    <w:p w:rsidR="006B4AD2" w:rsidRPr="00C202F2" w:rsidRDefault="00075332" w:rsidP="005B6FC0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202F2">
        <w:rPr>
          <w:rFonts w:ascii="Times New Roman" w:hAnsi="Times New Roman" w:cs="Times New Roman"/>
          <w:bCs/>
          <w:sz w:val="28"/>
          <w:szCs w:val="28"/>
        </w:rPr>
        <w:t>сокращение правонарушений учащимися.</w:t>
      </w:r>
    </w:p>
    <w:p w:rsidR="004A2D0E" w:rsidRDefault="004A2D0E" w:rsidP="005B6FC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4A2D0E" w:rsidRDefault="004A2D0E" w:rsidP="005B6FC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4A2D0E" w:rsidRDefault="004A2D0E" w:rsidP="005B6FC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4A2D0E" w:rsidRPr="00912C74" w:rsidRDefault="004A2D0E" w:rsidP="00D24B92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699391" cy="1699391"/>
            <wp:effectExtent l="19050" t="0" r="0" b="0"/>
            <wp:docPr id="4" name="Рисунок 4" descr="http://im7-tub-ru.yandex.net/i?id=112847316-5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7-tub-ru.yandex.net/i?id=112847316-53-72&amp;n=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952" cy="1701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FC0" w:rsidRDefault="005B6FC0">
      <w:pPr>
        <w:rPr>
          <w:rFonts w:ascii="Times New Roman" w:hAnsi="Times New Roman" w:cs="Times New Roman"/>
          <w:sz w:val="28"/>
          <w:szCs w:val="28"/>
        </w:rPr>
      </w:pPr>
    </w:p>
    <w:p w:rsidR="004A2D0E" w:rsidRDefault="004A2D0E" w:rsidP="004A2D0E">
      <w:pPr>
        <w:rPr>
          <w:b/>
          <w:sz w:val="32"/>
          <w:szCs w:val="32"/>
        </w:rPr>
      </w:pPr>
    </w:p>
    <w:p w:rsidR="00D24B92" w:rsidRDefault="00D24B92" w:rsidP="004A2D0E">
      <w:pPr>
        <w:rPr>
          <w:b/>
          <w:sz w:val="32"/>
          <w:szCs w:val="32"/>
        </w:rPr>
      </w:pPr>
    </w:p>
    <w:p w:rsidR="00D24B92" w:rsidRDefault="00D24B92" w:rsidP="004A2D0E">
      <w:pPr>
        <w:rPr>
          <w:b/>
          <w:sz w:val="32"/>
          <w:szCs w:val="32"/>
        </w:rPr>
      </w:pPr>
    </w:p>
    <w:p w:rsidR="00D24B92" w:rsidRDefault="00D24B92" w:rsidP="004A2D0E">
      <w:pPr>
        <w:rPr>
          <w:b/>
          <w:sz w:val="32"/>
          <w:szCs w:val="32"/>
        </w:rPr>
      </w:pPr>
    </w:p>
    <w:sectPr w:rsidR="00D24B92" w:rsidSect="00075332">
      <w:pgSz w:w="11906" w:h="16838"/>
      <w:pgMar w:top="1134" w:right="991" w:bottom="1134" w:left="1701" w:header="708" w:footer="708" w:gutter="0"/>
      <w:pgBorders w:offsetFrom="page">
        <w:top w:val="thinThickThinLargeGap" w:sz="18" w:space="24" w:color="auto"/>
        <w:left w:val="thinThickThinLargeGap" w:sz="18" w:space="24" w:color="auto"/>
        <w:bottom w:val="thinThickThinLargeGap" w:sz="18" w:space="24" w:color="auto"/>
        <w:right w:val="thinThickThinLargeGap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54E2"/>
    <w:multiLevelType w:val="hybridMultilevel"/>
    <w:tmpl w:val="4870635C"/>
    <w:lvl w:ilvl="0" w:tplc="5698664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5052B6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4C9922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F82C29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3E200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23A61F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A8556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DAC976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7EC415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D86EE1"/>
    <w:multiLevelType w:val="hybridMultilevel"/>
    <w:tmpl w:val="1472B44C"/>
    <w:lvl w:ilvl="0" w:tplc="5506302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E2479C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366666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DAEE7A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CD6BB8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BCE27B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2FECCD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66065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EE04A5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09E8458C"/>
    <w:multiLevelType w:val="hybridMultilevel"/>
    <w:tmpl w:val="ADDC4F12"/>
    <w:lvl w:ilvl="0" w:tplc="EE9EA5A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C48EF2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784E00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628311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A4CF5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D8992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3F6354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1FA630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6BC161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4C84150"/>
    <w:multiLevelType w:val="hybridMultilevel"/>
    <w:tmpl w:val="A0E2AFA2"/>
    <w:lvl w:ilvl="0" w:tplc="5E6E0F7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728A8C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2A925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F9A96B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206D6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C346E7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0BC806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6902AA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15C04C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2A664538"/>
    <w:multiLevelType w:val="hybridMultilevel"/>
    <w:tmpl w:val="666A4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701B66"/>
    <w:multiLevelType w:val="hybridMultilevel"/>
    <w:tmpl w:val="B28A0188"/>
    <w:lvl w:ilvl="0" w:tplc="14BA65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7C60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F6099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48499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3C46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08343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5A3B6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80B22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CE0D6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58F44E8"/>
    <w:multiLevelType w:val="hybridMultilevel"/>
    <w:tmpl w:val="23667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D12F99"/>
    <w:multiLevelType w:val="hybridMultilevel"/>
    <w:tmpl w:val="60E6E166"/>
    <w:lvl w:ilvl="0" w:tplc="945E87E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F006AB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FDE88A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2F80C7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C689CB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3EE91B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DF8EF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C22CF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810FD9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B6299C"/>
    <w:rsid w:val="000514F8"/>
    <w:rsid w:val="00075332"/>
    <w:rsid w:val="00281446"/>
    <w:rsid w:val="004A2D0E"/>
    <w:rsid w:val="005B6FC0"/>
    <w:rsid w:val="006B4AD2"/>
    <w:rsid w:val="007A0874"/>
    <w:rsid w:val="00840505"/>
    <w:rsid w:val="00B6299C"/>
    <w:rsid w:val="00BE4EF1"/>
    <w:rsid w:val="00C202F2"/>
    <w:rsid w:val="00D24B92"/>
    <w:rsid w:val="00D932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14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A08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A2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2D0E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4A2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14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A08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A2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2D0E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4A2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95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44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22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924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51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708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43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134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67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5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19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001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41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440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48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4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135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98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6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23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023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9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8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46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620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687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4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3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59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8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96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0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User</cp:lastModifiedBy>
  <cp:revision>2</cp:revision>
  <dcterms:created xsi:type="dcterms:W3CDTF">2016-10-25T18:09:00Z</dcterms:created>
  <dcterms:modified xsi:type="dcterms:W3CDTF">2016-10-25T18:09:00Z</dcterms:modified>
</cp:coreProperties>
</file>